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AD" w:rsidRPr="00F16C9B" w:rsidRDefault="00E8331D" w:rsidP="00E8331D">
      <w:pPr>
        <w:jc w:val="center"/>
        <w:rPr>
          <w:rFonts w:ascii="Arial" w:hAnsi="Arial" w:cs="Arial"/>
          <w:szCs w:val="24"/>
        </w:rPr>
      </w:pPr>
      <w:r w:rsidRPr="00F16C9B">
        <w:rPr>
          <w:rFonts w:ascii="Arial" w:hAnsi="Arial" w:cs="Arial"/>
          <w:szCs w:val="24"/>
        </w:rPr>
        <w:t>Lesson Plan</w:t>
      </w:r>
    </w:p>
    <w:p w:rsidR="00E8331D" w:rsidRPr="00F16C9B" w:rsidRDefault="00E8331D" w:rsidP="00E8331D">
      <w:pPr>
        <w:jc w:val="center"/>
        <w:rPr>
          <w:rFonts w:ascii="Arial" w:hAnsi="Arial" w:cs="Arial"/>
          <w:szCs w:val="24"/>
        </w:rPr>
      </w:pPr>
    </w:p>
    <w:p w:rsidR="00E8331D" w:rsidRPr="00F16C9B" w:rsidRDefault="00E8331D" w:rsidP="00E8331D">
      <w:pPr>
        <w:rPr>
          <w:rFonts w:ascii="Arial" w:hAnsi="Arial" w:cs="Arial"/>
          <w:szCs w:val="24"/>
        </w:rPr>
      </w:pPr>
      <w:r w:rsidRPr="00F16C9B">
        <w:rPr>
          <w:rFonts w:ascii="Arial" w:hAnsi="Arial" w:cs="Arial"/>
          <w:szCs w:val="24"/>
        </w:rPr>
        <w:t>Unit 3 Lesson: Investigating Angles</w:t>
      </w:r>
    </w:p>
    <w:p w:rsidR="00E8331D" w:rsidRPr="00F16C9B" w:rsidRDefault="00E8331D" w:rsidP="00E8331D">
      <w:pPr>
        <w:rPr>
          <w:rFonts w:ascii="Arial" w:hAnsi="Arial" w:cs="Arial"/>
          <w:szCs w:val="24"/>
        </w:rPr>
      </w:pPr>
    </w:p>
    <w:p w:rsidR="00E8331D" w:rsidRPr="00F16C9B" w:rsidRDefault="00E8331D" w:rsidP="00E8331D">
      <w:p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 xml:space="preserve">CURRICULUM EXPECTATIONS: </w:t>
      </w:r>
    </w:p>
    <w:p w:rsidR="00E8331D" w:rsidRPr="00F16C9B" w:rsidRDefault="00E8331D" w:rsidP="00E8331D">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classify and construct polygons and angles;</w:t>
      </w:r>
    </w:p>
    <w:p w:rsidR="00E8331D" w:rsidRPr="00F16C9B" w:rsidRDefault="00E8331D" w:rsidP="00E8331D">
      <w:pPr>
        <w:rPr>
          <w:rStyle w:val="apple-style-span"/>
          <w:rFonts w:ascii="Arial" w:hAnsi="Arial" w:cs="Arial"/>
          <w:color w:val="000000"/>
          <w:szCs w:val="24"/>
          <w:shd w:val="clear" w:color="auto" w:fill="FFFFFF"/>
        </w:rPr>
      </w:pPr>
    </w:p>
    <w:p w:rsidR="00E8331D" w:rsidRPr="00F16C9B" w:rsidRDefault="00E8331D" w:rsidP="00E8331D">
      <w:p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SPECIFIC EXPECTATIONS:</w:t>
      </w:r>
      <w:r w:rsidRPr="00F16C9B">
        <w:rPr>
          <w:rFonts w:ascii="Arial" w:hAnsi="Arial" w:cs="Arial"/>
          <w:color w:val="000000"/>
          <w:szCs w:val="24"/>
          <w:shd w:val="clear" w:color="auto" w:fill="FFFFFF"/>
        </w:rPr>
        <w:br/>
      </w:r>
      <w:r w:rsidRPr="00F16C9B">
        <w:rPr>
          <w:rStyle w:val="apple-style-span"/>
          <w:rFonts w:ascii="Arial" w:hAnsi="Arial" w:cs="Arial"/>
          <w:color w:val="000000"/>
          <w:szCs w:val="24"/>
          <w:shd w:val="clear" w:color="auto" w:fill="FFFFFF"/>
        </w:rPr>
        <w:t>The students will:</w:t>
      </w:r>
    </w:p>
    <w:p w:rsidR="00E8331D" w:rsidRPr="00F16C9B" w:rsidRDefault="00D557F4" w:rsidP="00E8331D">
      <w:pPr>
        <w:pStyle w:val="ListParagraph"/>
        <w:numPr>
          <w:ilvl w:val="0"/>
          <w:numId w:val="2"/>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m</w:t>
      </w:r>
      <w:r w:rsidR="00E8331D" w:rsidRPr="00F16C9B">
        <w:rPr>
          <w:rStyle w:val="apple-style-span"/>
          <w:rFonts w:ascii="Arial" w:hAnsi="Arial" w:cs="Arial"/>
          <w:color w:val="000000"/>
          <w:szCs w:val="24"/>
          <w:shd w:val="clear" w:color="auto" w:fill="FFFFFF"/>
        </w:rPr>
        <w:t>easure and construct angles up to 180 degrees using a protractor, and classify them as acute, right, obtuse, or straight angles;</w:t>
      </w:r>
    </w:p>
    <w:p w:rsidR="00E8331D" w:rsidRPr="00F16C9B" w:rsidRDefault="00F16C9B" w:rsidP="00E8331D">
      <w:pPr>
        <w:pStyle w:val="ListParagraph"/>
        <w:numPr>
          <w:ilvl w:val="0"/>
          <w:numId w:val="2"/>
        </w:numPr>
        <w:rPr>
          <w:rFonts w:ascii="Arial" w:hAnsi="Arial" w:cs="Arial"/>
          <w:color w:val="000000"/>
          <w:szCs w:val="24"/>
          <w:shd w:val="clear" w:color="auto" w:fill="FFFFFF"/>
        </w:rPr>
      </w:pPr>
      <w:r>
        <w:rPr>
          <w:rFonts w:ascii="Arial" w:hAnsi="Arial" w:cs="Arial"/>
          <w:color w:val="000000"/>
          <w:szCs w:val="24"/>
          <w:shd w:val="clear" w:color="auto" w:fill="FFFFFF"/>
        </w:rPr>
        <w:t xml:space="preserve">identify, perform, and describe, through investigation using a variety of tools (e.g., grid paper, tissue paper, protractor, computer technology), rotations of 180 degrees and clockwise and counter clockwise rotations of 90 degrees, with the centre of rotations inside or outside the shape; </w:t>
      </w:r>
    </w:p>
    <w:p w:rsidR="00E8331D" w:rsidRPr="00F16C9B" w:rsidRDefault="00E8331D" w:rsidP="00E8331D">
      <w:pPr>
        <w:rPr>
          <w:rStyle w:val="apple-style-span"/>
          <w:rFonts w:ascii="Arial" w:hAnsi="Arial" w:cs="Arial"/>
          <w:color w:val="000000"/>
          <w:szCs w:val="24"/>
          <w:shd w:val="clear" w:color="auto" w:fill="FFFFFF"/>
        </w:rPr>
      </w:pPr>
    </w:p>
    <w:p w:rsidR="00E8331D" w:rsidRPr="00F16C9B" w:rsidRDefault="00E8331D" w:rsidP="00E8331D">
      <w:p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RESOURCES</w:t>
      </w:r>
    </w:p>
    <w:p w:rsidR="00E8331D" w:rsidRPr="00F16C9B" w:rsidRDefault="00E8331D" w:rsidP="00E8331D">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textbook</w:t>
      </w:r>
    </w:p>
    <w:p w:rsidR="00E8331D" w:rsidRPr="00F16C9B" w:rsidRDefault="00E8331D" w:rsidP="00E8331D">
      <w:pPr>
        <w:pStyle w:val="ListParagraph"/>
        <w:numPr>
          <w:ilvl w:val="0"/>
          <w:numId w:val="1"/>
        </w:num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paper</w:t>
      </w:r>
    </w:p>
    <w:p w:rsidR="00E8331D" w:rsidRPr="00F16C9B" w:rsidRDefault="00E8331D" w:rsidP="00E8331D">
      <w:pPr>
        <w:pStyle w:val="ListParagraph"/>
        <w:numPr>
          <w:ilvl w:val="0"/>
          <w:numId w:val="1"/>
        </w:num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pencil</w:t>
      </w:r>
    </w:p>
    <w:p w:rsidR="00E8331D" w:rsidRPr="00F16C9B" w:rsidRDefault="00E8331D" w:rsidP="00E8331D">
      <w:pPr>
        <w:pStyle w:val="ListParagraph"/>
        <w:numPr>
          <w:ilvl w:val="0"/>
          <w:numId w:val="1"/>
        </w:num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protractor (180/360 degree)</w:t>
      </w:r>
    </w:p>
    <w:p w:rsidR="00E8331D" w:rsidRPr="00F16C9B" w:rsidRDefault="00E8331D" w:rsidP="00E8331D">
      <w:pPr>
        <w:pStyle w:val="ListParagraph"/>
        <w:numPr>
          <w:ilvl w:val="0"/>
          <w:numId w:val="1"/>
        </w:num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handouts</w:t>
      </w:r>
    </w:p>
    <w:p w:rsidR="00E8331D" w:rsidRPr="00F16C9B" w:rsidRDefault="00E8331D" w:rsidP="00E8331D">
      <w:pPr>
        <w:rPr>
          <w:rStyle w:val="apple-style-span"/>
          <w:rFonts w:ascii="Arial" w:hAnsi="Arial" w:cs="Arial"/>
          <w:color w:val="000000"/>
          <w:szCs w:val="24"/>
          <w:shd w:val="clear" w:color="auto" w:fill="FFFFFF"/>
        </w:rPr>
      </w:pPr>
    </w:p>
    <w:p w:rsidR="00E8331D" w:rsidRPr="00F16C9B" w:rsidRDefault="00E8331D" w:rsidP="00E8331D">
      <w:p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INTRODUCTORY ACTIVITY: (hook)</w:t>
      </w:r>
    </w:p>
    <w:p w:rsidR="00A356C5" w:rsidRPr="00F16C9B" w:rsidRDefault="00A356C5" w:rsidP="00E8331D">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 xml:space="preserve">Use the pictures at the top of page 82 to review the type of angles. </w:t>
      </w:r>
    </w:p>
    <w:p w:rsidR="00EC32B7" w:rsidRPr="00EC32B7" w:rsidRDefault="00A356C5" w:rsidP="00E8331D">
      <w:pPr>
        <w:pStyle w:val="ListParagraph"/>
        <w:numPr>
          <w:ilvl w:val="0"/>
          <w:numId w:val="1"/>
        </w:numPr>
        <w:rPr>
          <w:rStyle w:val="apple-style-span"/>
          <w:rFonts w:ascii="Arial" w:hAnsi="Arial" w:cs="Arial"/>
          <w:color w:val="000000"/>
          <w:szCs w:val="24"/>
          <w:shd w:val="clear" w:color="auto" w:fill="FFFFFF"/>
        </w:rPr>
      </w:pPr>
      <w:r w:rsidRPr="00EC32B7">
        <w:rPr>
          <w:rStyle w:val="apple-style-span"/>
          <w:rFonts w:ascii="Arial" w:hAnsi="Arial" w:cs="Arial"/>
          <w:color w:val="000000"/>
          <w:szCs w:val="24"/>
          <w:shd w:val="clear" w:color="auto" w:fill="FFFFFF"/>
        </w:rPr>
        <w:t>To extend the review, ask students to identify examples of each type of angles in objects in the room.</w:t>
      </w:r>
      <w:r w:rsidR="00EC32B7">
        <w:rPr>
          <w:rStyle w:val="apple-style-span"/>
          <w:rFonts w:ascii="Arial" w:hAnsi="Arial" w:cs="Arial"/>
          <w:color w:val="000000"/>
          <w:szCs w:val="24"/>
          <w:shd w:val="clear" w:color="auto" w:fill="FFFFFF"/>
        </w:rPr>
        <w:t xml:space="preserve"> </w:t>
      </w:r>
      <w:r w:rsidR="00EC32B7" w:rsidRPr="00EC32B7">
        <w:rPr>
          <w:rStyle w:val="apple-style-span"/>
          <w:rFonts w:ascii="Arial" w:hAnsi="Arial" w:cs="Arial"/>
          <w:color w:val="000000"/>
          <w:szCs w:val="24"/>
          <w:shd w:val="clear" w:color="auto" w:fill="FFFFFF"/>
        </w:rPr>
        <w:t>Identify angles</w:t>
      </w:r>
      <w:r w:rsidR="00EC32B7">
        <w:rPr>
          <w:rStyle w:val="apple-style-span"/>
          <w:rFonts w:ascii="Arial" w:hAnsi="Arial" w:cs="Arial"/>
          <w:color w:val="000000"/>
          <w:szCs w:val="24"/>
          <w:shd w:val="clear" w:color="auto" w:fill="FFFFFF"/>
        </w:rPr>
        <w:t xml:space="preserve"> with a sticking note with a description. </w:t>
      </w:r>
    </w:p>
    <w:p w:rsidR="00A356C5" w:rsidRPr="00F16C9B" w:rsidRDefault="00A356C5" w:rsidP="00E8331D">
      <w:pPr>
        <w:pStyle w:val="ListParagraph"/>
        <w:numPr>
          <w:ilvl w:val="0"/>
          <w:numId w:val="1"/>
        </w:num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 xml:space="preserve">Introduce </w:t>
      </w:r>
      <w:r w:rsidRPr="00F16C9B">
        <w:rPr>
          <w:rStyle w:val="apple-style-span"/>
          <w:rFonts w:ascii="Arial" w:hAnsi="Arial" w:cs="Arial"/>
          <w:i/>
          <w:color w:val="000000"/>
          <w:szCs w:val="24"/>
          <w:shd w:val="clear" w:color="auto" w:fill="FFFFFF"/>
        </w:rPr>
        <w:t>Explore</w:t>
      </w:r>
      <w:r w:rsidRPr="00F16C9B">
        <w:rPr>
          <w:rStyle w:val="apple-style-span"/>
          <w:rFonts w:ascii="Arial" w:hAnsi="Arial" w:cs="Arial"/>
          <w:color w:val="000000"/>
          <w:szCs w:val="24"/>
          <w:shd w:val="clear" w:color="auto" w:fill="FFFFFF"/>
        </w:rPr>
        <w:t xml:space="preserve">. Distribute copies of Master 3.6 to students. Have 360 degree or 180 degree protractors available for student use. </w:t>
      </w:r>
    </w:p>
    <w:p w:rsidR="00E8331D" w:rsidRPr="00F16C9B" w:rsidRDefault="00E8331D" w:rsidP="00E8331D">
      <w:pPr>
        <w:rPr>
          <w:rStyle w:val="apple-style-span"/>
          <w:rFonts w:ascii="Arial" w:hAnsi="Arial" w:cs="Arial"/>
          <w:color w:val="000000"/>
          <w:szCs w:val="24"/>
          <w:shd w:val="clear" w:color="auto" w:fill="FFFFFF"/>
        </w:rPr>
      </w:pPr>
    </w:p>
    <w:p w:rsidR="00E8331D" w:rsidRPr="00F16C9B" w:rsidRDefault="00E8331D" w:rsidP="00E8331D">
      <w:p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DEVELOPMENT STRATEGIES: (focus lesson)</w:t>
      </w:r>
    </w:p>
    <w:p w:rsidR="00E8331D" w:rsidRPr="00F16C9B" w:rsidRDefault="00D557F4" w:rsidP="00E8331D">
      <w:pPr>
        <w:pStyle w:val="ListParagraph"/>
        <w:numPr>
          <w:ilvl w:val="0"/>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H</w:t>
      </w:r>
      <w:r w:rsidR="00E8331D" w:rsidRPr="00F16C9B">
        <w:rPr>
          <w:rFonts w:ascii="Arial" w:hAnsi="Arial" w:cs="Arial"/>
          <w:color w:val="000000"/>
          <w:szCs w:val="24"/>
          <w:shd w:val="clear" w:color="auto" w:fill="FFFFFF"/>
        </w:rPr>
        <w:t>ow did you estimate the measures of angle A and angle B?</w:t>
      </w:r>
    </w:p>
    <w:p w:rsidR="00E8331D" w:rsidRPr="00F16C9B" w:rsidRDefault="00E8331D" w:rsidP="00E8331D">
      <w:pPr>
        <w:pStyle w:val="ListParagraph"/>
        <w:numPr>
          <w:ilvl w:val="1"/>
          <w:numId w:val="1"/>
        </w:numPr>
        <w:rPr>
          <w:rFonts w:ascii="Arial" w:hAnsi="Arial" w:cs="Arial"/>
          <w:color w:val="000000"/>
          <w:szCs w:val="24"/>
          <w:shd w:val="clear" w:color="auto" w:fill="FFFFFF"/>
        </w:rPr>
      </w:pPr>
      <w:r w:rsidRPr="00F16C9B">
        <w:rPr>
          <w:rFonts w:ascii="Arial" w:hAnsi="Arial" w:cs="Arial"/>
          <w:i/>
          <w:color w:val="000000"/>
          <w:szCs w:val="24"/>
          <w:shd w:val="clear" w:color="auto" w:fill="FFFFFF"/>
        </w:rPr>
        <w:t>(I know the angle at the corner of a piece of paper is 90 degrees. If I fold one side onto the other, the fold line divides the 90 degree angle into two 45 degree angles. Angle A is about 45 degrees. I know angle B is greater than 180 degrees, because I compare it to a protractor that measures 180 degrees. Two 180 degree protractors together make 360 degrees. So, I estimate angle B is greater than 180 degrees and less than 360 degrees, but closer two 360 degrees.)</w:t>
      </w:r>
      <w:r w:rsidRPr="00F16C9B">
        <w:rPr>
          <w:rFonts w:ascii="Arial" w:hAnsi="Arial" w:cs="Arial"/>
          <w:color w:val="000000"/>
          <w:szCs w:val="24"/>
          <w:shd w:val="clear" w:color="auto" w:fill="FFFFFF"/>
        </w:rPr>
        <w:br/>
      </w:r>
    </w:p>
    <w:p w:rsidR="00E8331D" w:rsidRPr="00F16C9B" w:rsidRDefault="00D557F4" w:rsidP="00E8331D">
      <w:pPr>
        <w:pStyle w:val="ListParagraph"/>
        <w:numPr>
          <w:ilvl w:val="0"/>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H</w:t>
      </w:r>
      <w:r w:rsidR="00E8331D" w:rsidRPr="00F16C9B">
        <w:rPr>
          <w:rFonts w:ascii="Arial" w:hAnsi="Arial" w:cs="Arial"/>
          <w:color w:val="000000"/>
          <w:szCs w:val="24"/>
          <w:shd w:val="clear" w:color="auto" w:fill="FFFFFF"/>
        </w:rPr>
        <w:t>ow did you estimate the measure of angle C and angle D?</w:t>
      </w:r>
    </w:p>
    <w:p w:rsidR="00E8331D" w:rsidRPr="00F16C9B" w:rsidRDefault="00E8331D" w:rsidP="00E8331D">
      <w:pPr>
        <w:pStyle w:val="ListParagraph"/>
        <w:numPr>
          <w:ilvl w:val="1"/>
          <w:numId w:val="1"/>
        </w:numPr>
        <w:rPr>
          <w:rFonts w:ascii="Arial" w:hAnsi="Arial" w:cs="Arial"/>
          <w:i/>
          <w:color w:val="000000"/>
          <w:szCs w:val="24"/>
          <w:shd w:val="clear" w:color="auto" w:fill="FFFFFF"/>
        </w:rPr>
      </w:pPr>
      <w:r w:rsidRPr="00F16C9B">
        <w:rPr>
          <w:rFonts w:ascii="Arial" w:hAnsi="Arial" w:cs="Arial"/>
          <w:i/>
          <w:color w:val="000000"/>
          <w:szCs w:val="24"/>
          <w:shd w:val="clear" w:color="auto" w:fill="FFFFFF"/>
        </w:rPr>
        <w:t xml:space="preserve">(I used the right angle on a </w:t>
      </w:r>
      <w:r w:rsidR="00D557F4" w:rsidRPr="00F16C9B">
        <w:rPr>
          <w:rFonts w:ascii="Arial" w:hAnsi="Arial" w:cs="Arial"/>
          <w:i/>
          <w:color w:val="000000"/>
          <w:szCs w:val="24"/>
          <w:shd w:val="clear" w:color="auto" w:fill="FFFFFF"/>
        </w:rPr>
        <w:t>piece</w:t>
      </w:r>
      <w:r w:rsidRPr="00F16C9B">
        <w:rPr>
          <w:rFonts w:ascii="Arial" w:hAnsi="Arial" w:cs="Arial"/>
          <w:i/>
          <w:color w:val="000000"/>
          <w:szCs w:val="24"/>
          <w:shd w:val="clear" w:color="auto" w:fill="FFFFFF"/>
        </w:rPr>
        <w:t xml:space="preserve"> of paper to estimate that angle C is greater than 90 degrees and less than 180 degrees. I estimate it is halfway between 90 degrees and 180 degrees, which is 135 degrees. Angle D is greater than 180 de</w:t>
      </w:r>
      <w:r w:rsidR="00D557F4" w:rsidRPr="00F16C9B">
        <w:rPr>
          <w:rFonts w:ascii="Arial" w:hAnsi="Arial" w:cs="Arial"/>
          <w:i/>
          <w:color w:val="000000"/>
          <w:szCs w:val="24"/>
          <w:shd w:val="clear" w:color="auto" w:fill="FFFFFF"/>
        </w:rPr>
        <w:t>grees and less than 360 degrees, but closer to 180 degrees.)</w:t>
      </w:r>
    </w:p>
    <w:p w:rsidR="00D557F4" w:rsidRPr="00F16C9B" w:rsidRDefault="00D557F4" w:rsidP="00D557F4">
      <w:pPr>
        <w:rPr>
          <w:rFonts w:ascii="Arial" w:hAnsi="Arial" w:cs="Arial"/>
          <w:i/>
          <w:color w:val="000000"/>
          <w:szCs w:val="24"/>
          <w:shd w:val="clear" w:color="auto" w:fill="FFFFFF"/>
        </w:rPr>
      </w:pPr>
    </w:p>
    <w:p w:rsidR="00D557F4" w:rsidRPr="00F16C9B" w:rsidRDefault="00D557F4" w:rsidP="00E8331D">
      <w:pPr>
        <w:pStyle w:val="ListParagraph"/>
        <w:numPr>
          <w:ilvl w:val="0"/>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How are the angles in each pair the same? How are they different?</w:t>
      </w:r>
    </w:p>
    <w:p w:rsidR="00D557F4" w:rsidRPr="00F16C9B" w:rsidRDefault="00D557F4" w:rsidP="00D557F4">
      <w:pPr>
        <w:pStyle w:val="ListParagraph"/>
        <w:numPr>
          <w:ilvl w:val="1"/>
          <w:numId w:val="1"/>
        </w:numPr>
        <w:rPr>
          <w:rFonts w:ascii="Arial" w:hAnsi="Arial" w:cs="Arial"/>
          <w:i/>
          <w:color w:val="000000"/>
          <w:szCs w:val="24"/>
          <w:shd w:val="clear" w:color="auto" w:fill="FFFFFF"/>
        </w:rPr>
      </w:pPr>
      <w:r w:rsidRPr="00F16C9B">
        <w:rPr>
          <w:rFonts w:ascii="Arial" w:hAnsi="Arial" w:cs="Arial"/>
          <w:i/>
          <w:color w:val="000000"/>
          <w:szCs w:val="24"/>
          <w:shd w:val="clear" w:color="auto" w:fill="FFFFFF"/>
        </w:rPr>
        <w:t>(In each pair of angles, one angle is less than 180 degrees and the other angle is greater than 180 degrees. It does not matter is the angle with the lesser measure is acute, right, or obtuse, the other angle in the pair is always greater than 180 degrees.)</w:t>
      </w:r>
    </w:p>
    <w:p w:rsidR="00D557F4" w:rsidRPr="00F16C9B" w:rsidRDefault="00D557F4" w:rsidP="00D557F4">
      <w:pPr>
        <w:pStyle w:val="ListParagraph"/>
        <w:ind w:left="1440"/>
        <w:rPr>
          <w:rFonts w:ascii="Arial" w:hAnsi="Arial" w:cs="Arial"/>
          <w:color w:val="000000"/>
          <w:szCs w:val="24"/>
          <w:shd w:val="clear" w:color="auto" w:fill="FFFFFF"/>
        </w:rPr>
      </w:pPr>
    </w:p>
    <w:p w:rsidR="00D557F4" w:rsidRPr="00F16C9B" w:rsidRDefault="00D557F4" w:rsidP="00E8331D">
      <w:pPr>
        <w:pStyle w:val="ListParagraph"/>
        <w:numPr>
          <w:ilvl w:val="0"/>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How can you use a 180 degree protractor to measure the greater angle?</w:t>
      </w:r>
    </w:p>
    <w:p w:rsidR="00D557F4" w:rsidRPr="00F16C9B" w:rsidRDefault="00D557F4" w:rsidP="00D557F4">
      <w:pPr>
        <w:pStyle w:val="ListParagraph"/>
        <w:numPr>
          <w:ilvl w:val="1"/>
          <w:numId w:val="1"/>
        </w:numPr>
        <w:rPr>
          <w:rFonts w:ascii="Arial" w:hAnsi="Arial" w:cs="Arial"/>
          <w:i/>
          <w:color w:val="000000"/>
          <w:szCs w:val="24"/>
          <w:shd w:val="clear" w:color="auto" w:fill="FFFFFF"/>
        </w:rPr>
      </w:pPr>
      <w:r w:rsidRPr="00F16C9B">
        <w:rPr>
          <w:rFonts w:ascii="Arial" w:hAnsi="Arial" w:cs="Arial"/>
          <w:i/>
          <w:color w:val="000000"/>
          <w:szCs w:val="24"/>
          <w:shd w:val="clear" w:color="auto" w:fill="FFFFFF"/>
        </w:rPr>
        <w:t>(I can extend one of the arms to make a straight line. I measure the angle on the straight line; it is 180 degrees. Now I can measure the angle formed by the extension I drew and the other arm of the original angle. I add the measure of this angle to 180 degrees.)</w:t>
      </w:r>
    </w:p>
    <w:p w:rsidR="00D557F4" w:rsidRPr="00F16C9B" w:rsidRDefault="00D557F4" w:rsidP="00D557F4">
      <w:pPr>
        <w:pStyle w:val="ListParagraph"/>
        <w:ind w:left="1440"/>
        <w:rPr>
          <w:rFonts w:ascii="Arial" w:hAnsi="Arial" w:cs="Arial"/>
          <w:color w:val="000000"/>
          <w:szCs w:val="24"/>
          <w:shd w:val="clear" w:color="auto" w:fill="FFFFFF"/>
        </w:rPr>
      </w:pPr>
    </w:p>
    <w:p w:rsidR="00D557F4" w:rsidRPr="00F16C9B" w:rsidRDefault="00D557F4" w:rsidP="00E8331D">
      <w:pPr>
        <w:pStyle w:val="ListParagraph"/>
        <w:numPr>
          <w:ilvl w:val="0"/>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What is the sum of the angles in each pair?</w:t>
      </w:r>
    </w:p>
    <w:p w:rsidR="00D557F4" w:rsidRPr="003C115C" w:rsidRDefault="00D557F4" w:rsidP="00D557F4">
      <w:pPr>
        <w:pStyle w:val="ListParagraph"/>
        <w:numPr>
          <w:ilvl w:val="1"/>
          <w:numId w:val="1"/>
        </w:numPr>
        <w:rPr>
          <w:rFonts w:ascii="Arial" w:hAnsi="Arial" w:cs="Arial"/>
          <w:color w:val="000000"/>
          <w:szCs w:val="24"/>
          <w:shd w:val="clear" w:color="auto" w:fill="FFFFFF"/>
        </w:rPr>
      </w:pPr>
      <w:r w:rsidRPr="00F16C9B">
        <w:rPr>
          <w:rFonts w:ascii="Arial" w:hAnsi="Arial" w:cs="Arial"/>
          <w:i/>
          <w:color w:val="000000"/>
          <w:szCs w:val="24"/>
          <w:shd w:val="clear" w:color="auto" w:fill="FFFFFF"/>
        </w:rPr>
        <w:t>(The sum of the angels in each pair is 360 degrees.)</w:t>
      </w:r>
    </w:p>
    <w:p w:rsidR="003C115C" w:rsidRDefault="003C115C" w:rsidP="003C115C">
      <w:pPr>
        <w:rPr>
          <w:rFonts w:ascii="Arial" w:hAnsi="Arial" w:cs="Arial"/>
          <w:color w:val="000000"/>
          <w:szCs w:val="24"/>
          <w:shd w:val="clear" w:color="auto" w:fill="FFFFFF"/>
        </w:rPr>
      </w:pPr>
    </w:p>
    <w:p w:rsidR="003C115C" w:rsidRDefault="003C115C" w:rsidP="003C115C">
      <w:pPr>
        <w:pStyle w:val="ListParagraph"/>
        <w:numPr>
          <w:ilvl w:val="0"/>
          <w:numId w:val="1"/>
        </w:numPr>
        <w:rPr>
          <w:rFonts w:ascii="Arial" w:hAnsi="Arial" w:cs="Arial"/>
          <w:color w:val="000000"/>
          <w:szCs w:val="24"/>
          <w:shd w:val="clear" w:color="auto" w:fill="FFFFFF"/>
        </w:rPr>
      </w:pPr>
      <w:r>
        <w:rPr>
          <w:rFonts w:ascii="Arial" w:hAnsi="Arial" w:cs="Arial"/>
          <w:color w:val="000000"/>
          <w:szCs w:val="24"/>
          <w:shd w:val="clear" w:color="auto" w:fill="FFFFFF"/>
        </w:rPr>
        <w:t>Alternative</w:t>
      </w:r>
    </w:p>
    <w:p w:rsidR="003C115C" w:rsidRDefault="003C115C" w:rsidP="003C115C">
      <w:pPr>
        <w:pStyle w:val="ListParagraph"/>
        <w:numPr>
          <w:ilvl w:val="1"/>
          <w:numId w:val="1"/>
        </w:numPr>
        <w:rPr>
          <w:rFonts w:ascii="Arial" w:hAnsi="Arial" w:cs="Arial"/>
          <w:color w:val="000000"/>
          <w:szCs w:val="24"/>
          <w:shd w:val="clear" w:color="auto" w:fill="FFFFFF"/>
        </w:rPr>
      </w:pPr>
      <w:r>
        <w:rPr>
          <w:rFonts w:ascii="Arial" w:hAnsi="Arial" w:cs="Arial"/>
          <w:color w:val="000000"/>
          <w:szCs w:val="24"/>
          <w:shd w:val="clear" w:color="auto" w:fill="FFFFFF"/>
        </w:rPr>
        <w:t>Students work in pairs. One Student draws an acute angle. The other students estimates, then measures, the angle formed. Students take turns to draw and measure acute, obtuse and reflect angles. Have students explain how the measures of the angles in the first pair can be used to estimate the measures of the angles in the second pair.</w:t>
      </w:r>
    </w:p>
    <w:p w:rsidR="003C115C" w:rsidRDefault="003C115C" w:rsidP="003C115C">
      <w:pPr>
        <w:rPr>
          <w:rFonts w:ascii="Arial" w:hAnsi="Arial" w:cs="Arial"/>
          <w:color w:val="000000"/>
          <w:szCs w:val="24"/>
          <w:shd w:val="clear" w:color="auto" w:fill="FFFFFF"/>
        </w:rPr>
      </w:pPr>
    </w:p>
    <w:p w:rsidR="003C115C" w:rsidRDefault="003C115C" w:rsidP="003C115C">
      <w:pPr>
        <w:pStyle w:val="ListParagraph"/>
        <w:numPr>
          <w:ilvl w:val="0"/>
          <w:numId w:val="1"/>
        </w:numPr>
        <w:rPr>
          <w:rFonts w:ascii="Arial" w:hAnsi="Arial" w:cs="Arial"/>
          <w:color w:val="000000"/>
          <w:szCs w:val="24"/>
          <w:shd w:val="clear" w:color="auto" w:fill="FFFFFF"/>
        </w:rPr>
      </w:pPr>
      <w:r>
        <w:rPr>
          <w:rFonts w:ascii="Arial" w:hAnsi="Arial" w:cs="Arial"/>
          <w:color w:val="000000"/>
          <w:szCs w:val="24"/>
          <w:shd w:val="clear" w:color="auto" w:fill="FFFFFF"/>
        </w:rPr>
        <w:t>Early Finishers</w:t>
      </w:r>
    </w:p>
    <w:p w:rsidR="003C115C" w:rsidRDefault="003C115C" w:rsidP="003C115C">
      <w:pPr>
        <w:pStyle w:val="ListParagraph"/>
        <w:numPr>
          <w:ilvl w:val="1"/>
          <w:numId w:val="1"/>
        </w:numPr>
        <w:rPr>
          <w:rFonts w:ascii="Arial" w:hAnsi="Arial" w:cs="Arial"/>
          <w:color w:val="000000"/>
          <w:szCs w:val="24"/>
          <w:shd w:val="clear" w:color="auto" w:fill="FFFFFF"/>
        </w:rPr>
      </w:pPr>
      <w:r>
        <w:rPr>
          <w:rFonts w:ascii="Arial" w:hAnsi="Arial" w:cs="Arial"/>
          <w:color w:val="000000"/>
          <w:szCs w:val="24"/>
          <w:shd w:val="clear" w:color="auto" w:fill="FFFFFF"/>
        </w:rPr>
        <w:t>Have students draw different angles on cards, then record the angle measures on the backs of the cards. They trade cards with a partner to measure and check.</w:t>
      </w:r>
    </w:p>
    <w:p w:rsidR="003C115C" w:rsidRDefault="003C115C" w:rsidP="003C115C">
      <w:pPr>
        <w:rPr>
          <w:rFonts w:ascii="Arial" w:hAnsi="Arial" w:cs="Arial"/>
          <w:color w:val="000000"/>
          <w:szCs w:val="24"/>
          <w:shd w:val="clear" w:color="auto" w:fill="FFFFFF"/>
        </w:rPr>
      </w:pPr>
    </w:p>
    <w:p w:rsidR="003C115C" w:rsidRDefault="003C115C" w:rsidP="003C115C">
      <w:pPr>
        <w:pStyle w:val="ListParagraph"/>
        <w:numPr>
          <w:ilvl w:val="0"/>
          <w:numId w:val="1"/>
        </w:numPr>
        <w:rPr>
          <w:rFonts w:ascii="Arial" w:hAnsi="Arial" w:cs="Arial"/>
          <w:color w:val="000000"/>
          <w:szCs w:val="24"/>
          <w:shd w:val="clear" w:color="auto" w:fill="FFFFFF"/>
        </w:rPr>
      </w:pPr>
      <w:r>
        <w:rPr>
          <w:rFonts w:ascii="Arial" w:hAnsi="Arial" w:cs="Arial"/>
          <w:color w:val="000000"/>
          <w:szCs w:val="24"/>
          <w:shd w:val="clear" w:color="auto" w:fill="FFFFFF"/>
        </w:rPr>
        <w:t>Common Misconceptions</w:t>
      </w:r>
    </w:p>
    <w:p w:rsidR="003C115C" w:rsidRDefault="003C115C" w:rsidP="003C115C">
      <w:pPr>
        <w:pStyle w:val="ListParagraph"/>
        <w:numPr>
          <w:ilvl w:val="1"/>
          <w:numId w:val="1"/>
        </w:numPr>
        <w:rPr>
          <w:rFonts w:ascii="Arial" w:hAnsi="Arial" w:cs="Arial"/>
          <w:color w:val="000000"/>
          <w:szCs w:val="24"/>
          <w:shd w:val="clear" w:color="auto" w:fill="FFFFFF"/>
        </w:rPr>
      </w:pPr>
      <w:r>
        <w:rPr>
          <w:rFonts w:ascii="Arial" w:hAnsi="Arial" w:cs="Arial"/>
          <w:color w:val="000000"/>
          <w:szCs w:val="24"/>
          <w:shd w:val="clear" w:color="auto" w:fill="FFFFFF"/>
        </w:rPr>
        <w:t>Students do not know whether to use the inner or outer scale when they measure an angle.</w:t>
      </w:r>
    </w:p>
    <w:p w:rsidR="003C115C" w:rsidRDefault="003C115C" w:rsidP="003C115C">
      <w:pPr>
        <w:pStyle w:val="ListParagraph"/>
        <w:numPr>
          <w:ilvl w:val="2"/>
          <w:numId w:val="1"/>
        </w:numPr>
        <w:rPr>
          <w:rFonts w:ascii="Arial" w:hAnsi="Arial" w:cs="Arial"/>
          <w:color w:val="000000"/>
          <w:szCs w:val="24"/>
          <w:shd w:val="clear" w:color="auto" w:fill="FFFFFF"/>
        </w:rPr>
      </w:pPr>
      <w:r>
        <w:rPr>
          <w:rFonts w:ascii="Arial" w:hAnsi="Arial" w:cs="Arial"/>
          <w:color w:val="000000"/>
          <w:szCs w:val="24"/>
          <w:shd w:val="clear" w:color="auto" w:fill="FFFFFF"/>
        </w:rPr>
        <w:t xml:space="preserve">How to help: Have students estimate the measure first and identify the angle as acute, right, obtuse, straight, or reflex. After they place the protractor correctly,, they can read the measure that is closest to their estimate. </w:t>
      </w:r>
    </w:p>
    <w:p w:rsidR="003C115C" w:rsidRDefault="003C115C" w:rsidP="003C115C">
      <w:pPr>
        <w:rPr>
          <w:rFonts w:ascii="Arial" w:hAnsi="Arial" w:cs="Arial"/>
          <w:color w:val="000000"/>
          <w:szCs w:val="24"/>
          <w:shd w:val="clear" w:color="auto" w:fill="FFFFFF"/>
        </w:rPr>
      </w:pPr>
    </w:p>
    <w:p w:rsidR="003C115C" w:rsidRDefault="003C115C" w:rsidP="003C115C">
      <w:pPr>
        <w:pStyle w:val="ListParagraph"/>
        <w:numPr>
          <w:ilvl w:val="0"/>
          <w:numId w:val="1"/>
        </w:numPr>
        <w:rPr>
          <w:rFonts w:ascii="Arial" w:hAnsi="Arial" w:cs="Arial"/>
          <w:color w:val="000000"/>
          <w:szCs w:val="24"/>
          <w:shd w:val="clear" w:color="auto" w:fill="FFFFFF"/>
        </w:rPr>
      </w:pPr>
      <w:r>
        <w:rPr>
          <w:rFonts w:ascii="Arial" w:hAnsi="Arial" w:cs="Arial"/>
          <w:color w:val="000000"/>
          <w:szCs w:val="24"/>
          <w:shd w:val="clear" w:color="auto" w:fill="FFFFFF"/>
        </w:rPr>
        <w:t>ESL Strategies</w:t>
      </w:r>
    </w:p>
    <w:p w:rsidR="003C115C" w:rsidRPr="003C115C" w:rsidRDefault="003C115C" w:rsidP="003C115C">
      <w:pPr>
        <w:pStyle w:val="ListParagraph"/>
        <w:numPr>
          <w:ilvl w:val="1"/>
          <w:numId w:val="1"/>
        </w:numPr>
        <w:rPr>
          <w:rFonts w:ascii="Arial" w:hAnsi="Arial" w:cs="Arial"/>
          <w:color w:val="000000"/>
          <w:szCs w:val="24"/>
          <w:shd w:val="clear" w:color="auto" w:fill="FFFFFF"/>
        </w:rPr>
      </w:pPr>
      <w:r>
        <w:rPr>
          <w:rFonts w:ascii="Arial" w:hAnsi="Arial" w:cs="Arial"/>
          <w:color w:val="000000"/>
          <w:szCs w:val="24"/>
          <w:shd w:val="clear" w:color="auto" w:fill="FFFFFF"/>
        </w:rPr>
        <w:t>ESL students benefit from hearing vocabulary and instructions repeatedly with visual cues and demonstrations. Use key words frequently in dialogue and point to the word and illustrations from the text as often as possible.</w:t>
      </w:r>
    </w:p>
    <w:p w:rsidR="00D557F4" w:rsidRPr="00F16C9B" w:rsidRDefault="00D557F4" w:rsidP="00D557F4">
      <w:pPr>
        <w:pStyle w:val="ListParagraph"/>
        <w:rPr>
          <w:rFonts w:ascii="Arial" w:hAnsi="Arial" w:cs="Arial"/>
          <w:color w:val="000000"/>
          <w:szCs w:val="24"/>
          <w:shd w:val="clear" w:color="auto" w:fill="FFFFFF"/>
        </w:rPr>
      </w:pPr>
    </w:p>
    <w:p w:rsidR="00A356C5" w:rsidRPr="00F16C9B" w:rsidRDefault="00E8331D" w:rsidP="00A356C5">
      <w:p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CONCLUDING ACTIVITY</w:t>
      </w:r>
      <w:r w:rsidR="00A356C5" w:rsidRPr="00F16C9B">
        <w:rPr>
          <w:rStyle w:val="apple-style-span"/>
          <w:rFonts w:ascii="Arial" w:hAnsi="Arial" w:cs="Arial"/>
          <w:color w:val="000000"/>
          <w:szCs w:val="24"/>
          <w:shd w:val="clear" w:color="auto" w:fill="FFFFFF"/>
        </w:rPr>
        <w:t>:</w:t>
      </w:r>
      <w:r w:rsidRPr="00F16C9B">
        <w:rPr>
          <w:rStyle w:val="apple-style-span"/>
          <w:rFonts w:ascii="Arial" w:hAnsi="Arial" w:cs="Arial"/>
          <w:color w:val="000000"/>
          <w:szCs w:val="24"/>
          <w:shd w:val="clear" w:color="auto" w:fill="FFFFFF"/>
        </w:rPr>
        <w:t xml:space="preserve"> (reflection)</w:t>
      </w:r>
    </w:p>
    <w:p w:rsidR="00A356C5" w:rsidRPr="00F16C9B" w:rsidRDefault="00A356C5" w:rsidP="00A356C5">
      <w:pPr>
        <w:pStyle w:val="ListParagraph"/>
        <w:numPr>
          <w:ilvl w:val="0"/>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Invite students to share the strategies they used to estimate and to measure the angles.</w:t>
      </w:r>
    </w:p>
    <w:p w:rsidR="00F16C9B" w:rsidRPr="00F16C9B" w:rsidRDefault="00F16C9B" w:rsidP="00A356C5">
      <w:pPr>
        <w:pStyle w:val="ListParagraph"/>
        <w:numPr>
          <w:ilvl w:val="0"/>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Ask:</w:t>
      </w:r>
    </w:p>
    <w:p w:rsidR="00F16C9B" w:rsidRPr="00F16C9B" w:rsidRDefault="00F16C9B" w:rsidP="00F16C9B">
      <w:pPr>
        <w:pStyle w:val="ListParagraph"/>
        <w:numPr>
          <w:ilvl w:val="1"/>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Why is it important to estimate when measuring angles?</w:t>
      </w:r>
    </w:p>
    <w:p w:rsidR="00F16C9B" w:rsidRPr="00F16C9B" w:rsidRDefault="00F16C9B" w:rsidP="00F16C9B">
      <w:pPr>
        <w:pStyle w:val="ListParagraph"/>
        <w:numPr>
          <w:ilvl w:val="2"/>
          <w:numId w:val="1"/>
        </w:numPr>
        <w:rPr>
          <w:rFonts w:ascii="Arial" w:hAnsi="Arial" w:cs="Arial"/>
          <w:i/>
          <w:color w:val="000000"/>
          <w:szCs w:val="24"/>
          <w:shd w:val="clear" w:color="auto" w:fill="FFFFFF"/>
        </w:rPr>
      </w:pPr>
      <w:r w:rsidRPr="00F16C9B">
        <w:rPr>
          <w:rFonts w:ascii="Arial" w:hAnsi="Arial" w:cs="Arial"/>
          <w:i/>
          <w:color w:val="000000"/>
          <w:szCs w:val="24"/>
          <w:shd w:val="clear" w:color="auto" w:fill="FFFFFF"/>
        </w:rPr>
        <w:lastRenderedPageBreak/>
        <w:t>(There are two scales on a protractor. If I estimate the measure of the angle, I am less likely to make an error in measure the angle.)</w:t>
      </w:r>
    </w:p>
    <w:p w:rsidR="00F16C9B" w:rsidRPr="00F16C9B" w:rsidRDefault="00F16C9B" w:rsidP="00F16C9B">
      <w:pPr>
        <w:pStyle w:val="ListParagraph"/>
        <w:numPr>
          <w:ilvl w:val="1"/>
          <w:numId w:val="1"/>
        </w:numPr>
        <w:rPr>
          <w:rFonts w:ascii="Arial" w:hAnsi="Arial" w:cs="Arial"/>
          <w:color w:val="000000"/>
          <w:szCs w:val="24"/>
          <w:shd w:val="clear" w:color="auto" w:fill="FFFFFF"/>
        </w:rPr>
      </w:pPr>
      <w:r w:rsidRPr="00F16C9B">
        <w:rPr>
          <w:rFonts w:ascii="Arial" w:hAnsi="Arial" w:cs="Arial"/>
          <w:color w:val="000000"/>
          <w:szCs w:val="24"/>
          <w:shd w:val="clear" w:color="auto" w:fill="FFFFFF"/>
        </w:rPr>
        <w:t>How can you use what you know about one angle to dins the measure of the other angle?</w:t>
      </w:r>
    </w:p>
    <w:p w:rsidR="00F16C9B" w:rsidRPr="00F16C9B" w:rsidRDefault="00F16C9B" w:rsidP="00F16C9B">
      <w:pPr>
        <w:pStyle w:val="ListParagraph"/>
        <w:numPr>
          <w:ilvl w:val="2"/>
          <w:numId w:val="1"/>
        </w:numPr>
        <w:rPr>
          <w:rFonts w:ascii="Arial" w:hAnsi="Arial" w:cs="Arial"/>
          <w:i/>
          <w:color w:val="000000"/>
          <w:szCs w:val="24"/>
          <w:shd w:val="clear" w:color="auto" w:fill="FFFFFF"/>
        </w:rPr>
      </w:pPr>
      <w:r w:rsidRPr="00F16C9B">
        <w:rPr>
          <w:rFonts w:ascii="Arial" w:hAnsi="Arial" w:cs="Arial"/>
          <w:i/>
          <w:color w:val="000000"/>
          <w:szCs w:val="24"/>
          <w:shd w:val="clear" w:color="auto" w:fill="FFFFFF"/>
        </w:rPr>
        <w:t>(I can measure the smaller angle in each pair and subtract its measure from 360 degrees.)</w:t>
      </w:r>
    </w:p>
    <w:p w:rsidR="00F16C9B" w:rsidRPr="00F16C9B" w:rsidRDefault="00F16C9B" w:rsidP="00F16C9B">
      <w:pPr>
        <w:pStyle w:val="ListParagraph"/>
        <w:numPr>
          <w:ilvl w:val="0"/>
          <w:numId w:val="1"/>
        </w:numPr>
        <w:rPr>
          <w:rFonts w:ascii="Arial" w:hAnsi="Arial" w:cs="Arial"/>
          <w:i/>
          <w:color w:val="000000"/>
          <w:szCs w:val="24"/>
          <w:shd w:val="clear" w:color="auto" w:fill="FFFFFF"/>
        </w:rPr>
      </w:pPr>
      <w:r w:rsidRPr="00F16C9B">
        <w:rPr>
          <w:rFonts w:ascii="Arial" w:hAnsi="Arial" w:cs="Arial"/>
          <w:color w:val="000000"/>
          <w:szCs w:val="24"/>
          <w:shd w:val="clear" w:color="auto" w:fill="FFFFFF"/>
        </w:rPr>
        <w:t>Review the types of angles at the top of page 83.</w:t>
      </w:r>
    </w:p>
    <w:p w:rsidR="00F16C9B" w:rsidRPr="00F16C9B" w:rsidRDefault="00F16C9B" w:rsidP="00F16C9B">
      <w:pPr>
        <w:pStyle w:val="ListParagraph"/>
        <w:numPr>
          <w:ilvl w:val="0"/>
          <w:numId w:val="1"/>
        </w:numPr>
        <w:rPr>
          <w:rFonts w:ascii="Arial" w:hAnsi="Arial" w:cs="Arial"/>
          <w:i/>
          <w:color w:val="000000"/>
          <w:szCs w:val="24"/>
          <w:shd w:val="clear" w:color="auto" w:fill="FFFFFF"/>
        </w:rPr>
      </w:pPr>
      <w:r w:rsidRPr="00F16C9B">
        <w:rPr>
          <w:rFonts w:ascii="Arial" w:hAnsi="Arial" w:cs="Arial"/>
          <w:color w:val="000000"/>
          <w:szCs w:val="24"/>
          <w:shd w:val="clear" w:color="auto" w:fill="FFFFFF"/>
        </w:rPr>
        <w:t>Ask students to identify other examples of those angles from objects in the room.</w:t>
      </w:r>
    </w:p>
    <w:p w:rsidR="00F16C9B" w:rsidRPr="00F16C9B" w:rsidRDefault="00F16C9B" w:rsidP="00F16C9B">
      <w:pPr>
        <w:pStyle w:val="ListParagraph"/>
        <w:numPr>
          <w:ilvl w:val="0"/>
          <w:numId w:val="1"/>
        </w:numPr>
        <w:rPr>
          <w:rFonts w:ascii="Arial" w:hAnsi="Arial" w:cs="Arial"/>
          <w:i/>
          <w:color w:val="000000"/>
          <w:szCs w:val="24"/>
          <w:shd w:val="clear" w:color="auto" w:fill="FFFFFF"/>
        </w:rPr>
      </w:pPr>
      <w:r w:rsidRPr="00F16C9B">
        <w:rPr>
          <w:rFonts w:ascii="Arial" w:hAnsi="Arial" w:cs="Arial"/>
          <w:color w:val="000000"/>
          <w:szCs w:val="24"/>
          <w:shd w:val="clear" w:color="auto" w:fill="FFFFFF"/>
        </w:rPr>
        <w:t xml:space="preserve">Have students sketch a variety of each type of angle. </w:t>
      </w:r>
    </w:p>
    <w:p w:rsidR="00F16C9B" w:rsidRPr="00F16C9B" w:rsidRDefault="00F16C9B" w:rsidP="00F16C9B">
      <w:pPr>
        <w:pStyle w:val="ListParagraph"/>
        <w:numPr>
          <w:ilvl w:val="0"/>
          <w:numId w:val="1"/>
        </w:numPr>
        <w:rPr>
          <w:rFonts w:ascii="Arial" w:hAnsi="Arial" w:cs="Arial"/>
          <w:i/>
          <w:color w:val="000000"/>
          <w:szCs w:val="24"/>
          <w:shd w:val="clear" w:color="auto" w:fill="FFFFFF"/>
        </w:rPr>
      </w:pPr>
      <w:r w:rsidRPr="00F16C9B">
        <w:rPr>
          <w:rFonts w:ascii="Arial" w:hAnsi="Arial" w:cs="Arial"/>
          <w:color w:val="000000"/>
          <w:szCs w:val="24"/>
          <w:shd w:val="clear" w:color="auto" w:fill="FFFFFF"/>
        </w:rPr>
        <w:t>Demonstrate the steps to measure and to draw a reflect angle.</w:t>
      </w:r>
    </w:p>
    <w:p w:rsidR="00F16C9B" w:rsidRPr="00F16C9B" w:rsidRDefault="00F16C9B" w:rsidP="00F16C9B">
      <w:pPr>
        <w:pStyle w:val="ListParagraph"/>
        <w:numPr>
          <w:ilvl w:val="0"/>
          <w:numId w:val="1"/>
        </w:numPr>
        <w:rPr>
          <w:rFonts w:ascii="Arial" w:hAnsi="Arial" w:cs="Arial"/>
          <w:i/>
          <w:color w:val="000000"/>
          <w:szCs w:val="24"/>
          <w:shd w:val="clear" w:color="auto" w:fill="FFFFFF"/>
        </w:rPr>
      </w:pPr>
      <w:r w:rsidRPr="00F16C9B">
        <w:rPr>
          <w:rFonts w:ascii="Arial" w:hAnsi="Arial" w:cs="Arial"/>
          <w:color w:val="000000"/>
          <w:szCs w:val="24"/>
          <w:shd w:val="clear" w:color="auto" w:fill="FFFFFF"/>
        </w:rPr>
        <w:t>If time permits, have students draw different angles and use protractors to measure them</w:t>
      </w:r>
      <w:r w:rsidR="00C22FCD">
        <w:rPr>
          <w:rFonts w:ascii="Arial" w:hAnsi="Arial" w:cs="Arial"/>
          <w:color w:val="000000"/>
          <w:szCs w:val="24"/>
          <w:shd w:val="clear" w:color="auto" w:fill="FFFFFF"/>
        </w:rPr>
        <w:t>.</w:t>
      </w:r>
    </w:p>
    <w:p w:rsidR="00F16C9B" w:rsidRPr="00354233" w:rsidRDefault="00F16C9B" w:rsidP="00F16C9B">
      <w:pPr>
        <w:pStyle w:val="ListParagraph"/>
        <w:numPr>
          <w:ilvl w:val="0"/>
          <w:numId w:val="1"/>
        </w:numPr>
        <w:rPr>
          <w:rFonts w:ascii="Arial" w:hAnsi="Arial" w:cs="Arial"/>
          <w:i/>
          <w:color w:val="000000"/>
          <w:szCs w:val="24"/>
          <w:shd w:val="clear" w:color="auto" w:fill="FFFFFF"/>
        </w:rPr>
      </w:pPr>
      <w:r w:rsidRPr="00F16C9B">
        <w:rPr>
          <w:rFonts w:ascii="Arial" w:hAnsi="Arial" w:cs="Arial"/>
          <w:color w:val="000000"/>
          <w:szCs w:val="24"/>
          <w:shd w:val="clear" w:color="auto" w:fill="FFFFFF"/>
        </w:rPr>
        <w:t>Remind students that the measure of a angle does not change if the angle is rotated or moved to a different location.</w:t>
      </w:r>
    </w:p>
    <w:p w:rsidR="00354233" w:rsidRDefault="00354233" w:rsidP="00354233">
      <w:pPr>
        <w:rPr>
          <w:rFonts w:ascii="Arial" w:hAnsi="Arial" w:cs="Arial"/>
          <w:i/>
          <w:color w:val="000000"/>
          <w:szCs w:val="24"/>
          <w:shd w:val="clear" w:color="auto" w:fill="FFFFFF"/>
        </w:rPr>
      </w:pPr>
    </w:p>
    <w:p w:rsidR="00A356C5" w:rsidRPr="00F16C9B" w:rsidRDefault="00E8331D" w:rsidP="00A356C5">
      <w:p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METHOD OF EVALUATION</w:t>
      </w:r>
      <w:r w:rsidR="00A356C5" w:rsidRPr="00F16C9B">
        <w:rPr>
          <w:rStyle w:val="apple-style-span"/>
          <w:rFonts w:ascii="Arial" w:hAnsi="Arial" w:cs="Arial"/>
          <w:color w:val="000000"/>
          <w:szCs w:val="24"/>
          <w:shd w:val="clear" w:color="auto" w:fill="FFFFFF"/>
        </w:rPr>
        <w:t>:</w:t>
      </w:r>
      <w:r w:rsidRPr="00F16C9B">
        <w:rPr>
          <w:rStyle w:val="apple-style-span"/>
          <w:rFonts w:ascii="Arial" w:hAnsi="Arial" w:cs="Arial"/>
          <w:color w:val="000000"/>
          <w:szCs w:val="24"/>
          <w:shd w:val="clear" w:color="auto" w:fill="FFFFFF"/>
        </w:rPr>
        <w:t xml:space="preserve"> (assessment)</w:t>
      </w:r>
    </w:p>
    <w:p w:rsidR="00354233" w:rsidRDefault="00354233" w:rsidP="00A356C5">
      <w:pPr>
        <w:pStyle w:val="ListParagraph"/>
        <w:numPr>
          <w:ilvl w:val="0"/>
          <w:numId w:val="1"/>
        </w:numPr>
        <w:rPr>
          <w:rStyle w:val="apple-style-span"/>
          <w:rFonts w:ascii="Arial" w:hAnsi="Arial" w:cs="Arial"/>
          <w:color w:val="000000"/>
          <w:szCs w:val="24"/>
          <w:shd w:val="clear" w:color="auto" w:fill="FFFFFF"/>
        </w:rPr>
      </w:pPr>
      <w:r>
        <w:rPr>
          <w:rStyle w:val="apple-style-span"/>
          <w:rFonts w:ascii="Arial" w:hAnsi="Arial" w:cs="Arial"/>
          <w:color w:val="000000"/>
          <w:szCs w:val="24"/>
          <w:shd w:val="clear" w:color="auto" w:fill="FFFFFF"/>
        </w:rPr>
        <w:t>Practice. Questions 1 to 6 require protractors and rulers. It may be helpful for students to trace the angles and extend the arms to allow more accurate measurements.</w:t>
      </w:r>
    </w:p>
    <w:p w:rsidR="00354233" w:rsidRDefault="00354233" w:rsidP="00A356C5">
      <w:pPr>
        <w:pStyle w:val="ListParagraph"/>
        <w:numPr>
          <w:ilvl w:val="0"/>
          <w:numId w:val="1"/>
        </w:numPr>
        <w:rPr>
          <w:rStyle w:val="apple-style-span"/>
          <w:rFonts w:ascii="Arial" w:hAnsi="Arial" w:cs="Arial"/>
          <w:color w:val="000000"/>
          <w:szCs w:val="24"/>
          <w:shd w:val="clear" w:color="auto" w:fill="FFFFFF"/>
        </w:rPr>
      </w:pPr>
      <w:r>
        <w:rPr>
          <w:rStyle w:val="apple-style-span"/>
          <w:rFonts w:ascii="Arial" w:hAnsi="Arial" w:cs="Arial"/>
          <w:color w:val="000000"/>
          <w:szCs w:val="24"/>
          <w:shd w:val="clear" w:color="auto" w:fill="FFFFFF"/>
        </w:rPr>
        <w:t xml:space="preserve">Encourage students to discuss their work and compare their results. This feedback helps to correct errors as they occur while students practice estimating, measuring, and constructing. </w:t>
      </w:r>
    </w:p>
    <w:p w:rsidR="00A356C5" w:rsidRPr="00F16C9B" w:rsidRDefault="00E8331D" w:rsidP="00A356C5">
      <w:pPr>
        <w:pStyle w:val="ListParagraph"/>
        <w:numPr>
          <w:ilvl w:val="0"/>
          <w:numId w:val="1"/>
        </w:num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knowledge and understanding: students can use a protractor to measure and to draw angles less than 360 degrees</w:t>
      </w:r>
    </w:p>
    <w:p w:rsidR="00A356C5" w:rsidRPr="00F16C9B" w:rsidRDefault="00E8331D" w:rsidP="00A356C5">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communication: students can explain how to draw or to measure an angle</w:t>
      </w:r>
    </w:p>
    <w:p w:rsidR="00A356C5" w:rsidRPr="00F16C9B" w:rsidRDefault="00A356C5" w:rsidP="00A356C5">
      <w:pPr>
        <w:rPr>
          <w:rStyle w:val="apple-style-span"/>
          <w:rFonts w:ascii="Arial" w:hAnsi="Arial" w:cs="Arial"/>
          <w:color w:val="000000"/>
          <w:szCs w:val="24"/>
          <w:shd w:val="clear" w:color="auto" w:fill="FFFFFF"/>
        </w:rPr>
      </w:pPr>
    </w:p>
    <w:p w:rsidR="00354233" w:rsidRDefault="00E8331D" w:rsidP="00A356C5">
      <w:p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FOLLOW UP IDEAS:</w:t>
      </w:r>
    </w:p>
    <w:p w:rsidR="006E6023" w:rsidRDefault="00354233" w:rsidP="00354233">
      <w:pPr>
        <w:pStyle w:val="ListParagraph"/>
        <w:numPr>
          <w:ilvl w:val="0"/>
          <w:numId w:val="1"/>
        </w:numPr>
        <w:rPr>
          <w:rFonts w:ascii="Arial" w:hAnsi="Arial" w:cs="Arial"/>
          <w:color w:val="000000"/>
          <w:szCs w:val="24"/>
          <w:shd w:val="clear" w:color="auto" w:fill="FFFFFF"/>
        </w:rPr>
      </w:pPr>
      <w:r>
        <w:rPr>
          <w:rFonts w:ascii="Arial" w:hAnsi="Arial" w:cs="Arial"/>
          <w:color w:val="000000"/>
          <w:szCs w:val="24"/>
          <w:shd w:val="clear" w:color="auto" w:fill="FFFFFF"/>
        </w:rPr>
        <w:t>Have students bring a picture of an example of angles outside the classroom; can be a magazine cut out, Internet print off, or actual picture.</w:t>
      </w:r>
    </w:p>
    <w:p w:rsidR="006E6023" w:rsidRDefault="006E6023" w:rsidP="00354233">
      <w:pPr>
        <w:pStyle w:val="ListParagraph"/>
        <w:numPr>
          <w:ilvl w:val="0"/>
          <w:numId w:val="1"/>
        </w:numPr>
        <w:rPr>
          <w:rFonts w:ascii="Arial" w:hAnsi="Arial" w:cs="Arial"/>
          <w:color w:val="000000"/>
          <w:szCs w:val="24"/>
          <w:shd w:val="clear" w:color="auto" w:fill="FFFFFF"/>
        </w:rPr>
      </w:pPr>
      <w:r>
        <w:rPr>
          <w:rFonts w:ascii="Arial" w:hAnsi="Arial" w:cs="Arial"/>
          <w:color w:val="000000"/>
          <w:szCs w:val="24"/>
          <w:shd w:val="clear" w:color="auto" w:fill="FFFFFF"/>
        </w:rPr>
        <w:t xml:space="preserve">Next lesson: classifying figures using previous knowledge on angles. </w:t>
      </w:r>
    </w:p>
    <w:p w:rsidR="006E6023" w:rsidRDefault="006E6023" w:rsidP="006E6023">
      <w:pPr>
        <w:rPr>
          <w:rStyle w:val="apple-style-span"/>
          <w:rFonts w:ascii="Arial" w:hAnsi="Arial" w:cs="Arial"/>
          <w:color w:val="000000"/>
          <w:szCs w:val="24"/>
          <w:shd w:val="clear" w:color="auto" w:fill="FFFFFF"/>
        </w:rPr>
      </w:pPr>
    </w:p>
    <w:p w:rsidR="00A356C5" w:rsidRPr="006E6023" w:rsidRDefault="00354233" w:rsidP="006E6023">
      <w:pPr>
        <w:rPr>
          <w:rStyle w:val="apple-style-span"/>
          <w:rFonts w:ascii="Arial" w:hAnsi="Arial" w:cs="Arial"/>
          <w:color w:val="000000"/>
          <w:szCs w:val="24"/>
          <w:shd w:val="clear" w:color="auto" w:fill="FFFFFF"/>
        </w:rPr>
      </w:pPr>
      <w:r w:rsidRPr="006E6023">
        <w:rPr>
          <w:rStyle w:val="apple-style-span"/>
          <w:rFonts w:ascii="Arial" w:hAnsi="Arial" w:cs="Arial"/>
          <w:color w:val="000000"/>
          <w:szCs w:val="24"/>
          <w:shd w:val="clear" w:color="auto" w:fill="FFFFFF"/>
        </w:rPr>
        <w:t xml:space="preserve">SELF </w:t>
      </w:r>
      <w:r w:rsidR="00E8331D" w:rsidRPr="006E6023">
        <w:rPr>
          <w:rStyle w:val="apple-style-span"/>
          <w:rFonts w:ascii="Arial" w:hAnsi="Arial" w:cs="Arial"/>
          <w:color w:val="000000"/>
          <w:szCs w:val="24"/>
          <w:shd w:val="clear" w:color="auto" w:fill="FFFFFF"/>
        </w:rPr>
        <w:t>REFLECTION</w:t>
      </w:r>
      <w:r w:rsidR="00A356C5" w:rsidRPr="006E6023">
        <w:rPr>
          <w:rStyle w:val="apple-style-span"/>
          <w:rFonts w:ascii="Arial" w:hAnsi="Arial" w:cs="Arial"/>
          <w:color w:val="000000"/>
          <w:szCs w:val="24"/>
          <w:shd w:val="clear" w:color="auto" w:fill="FFFFFF"/>
        </w:rPr>
        <w:t>:</w:t>
      </w:r>
    </w:p>
    <w:p w:rsidR="00A356C5" w:rsidRPr="00F16C9B" w:rsidRDefault="00A356C5" w:rsidP="00A356C5">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S</w:t>
      </w:r>
      <w:r w:rsidR="00E8331D" w:rsidRPr="00F16C9B">
        <w:rPr>
          <w:rStyle w:val="apple-style-span"/>
          <w:rFonts w:ascii="Arial" w:hAnsi="Arial" w:cs="Arial"/>
          <w:color w:val="000000"/>
          <w:szCs w:val="24"/>
          <w:shd w:val="clear" w:color="auto" w:fill="FFFFFF"/>
        </w:rPr>
        <w:t>uccesses I experienced...</w:t>
      </w:r>
    </w:p>
    <w:p w:rsidR="00A356C5" w:rsidRPr="00F16C9B" w:rsidRDefault="00A356C5" w:rsidP="00A356C5">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C</w:t>
      </w:r>
      <w:r w:rsidR="00E8331D" w:rsidRPr="00F16C9B">
        <w:rPr>
          <w:rStyle w:val="apple-style-span"/>
          <w:rFonts w:ascii="Arial" w:hAnsi="Arial" w:cs="Arial"/>
          <w:color w:val="000000"/>
          <w:szCs w:val="24"/>
          <w:shd w:val="clear" w:color="auto" w:fill="FFFFFF"/>
        </w:rPr>
        <w:t>hallenges I encountered...</w:t>
      </w:r>
    </w:p>
    <w:p w:rsidR="00A356C5" w:rsidRPr="00F16C9B" w:rsidRDefault="00A356C5" w:rsidP="00A356C5">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Ar</w:t>
      </w:r>
      <w:r w:rsidR="00E8331D" w:rsidRPr="00F16C9B">
        <w:rPr>
          <w:rStyle w:val="apple-style-span"/>
          <w:rFonts w:ascii="Arial" w:hAnsi="Arial" w:cs="Arial"/>
          <w:color w:val="000000"/>
          <w:szCs w:val="24"/>
          <w:shd w:val="clear" w:color="auto" w:fill="FFFFFF"/>
        </w:rPr>
        <w:t>eas to work on...</w:t>
      </w:r>
    </w:p>
    <w:p w:rsidR="00A356C5" w:rsidRPr="00F16C9B" w:rsidRDefault="00A356C5" w:rsidP="00A356C5">
      <w:pPr>
        <w:pStyle w:val="ListParagraph"/>
        <w:numPr>
          <w:ilvl w:val="0"/>
          <w:numId w:val="1"/>
        </w:numPr>
        <w:rPr>
          <w:rStyle w:val="apple-style-span"/>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A</w:t>
      </w:r>
      <w:r w:rsidR="00E8331D" w:rsidRPr="00F16C9B">
        <w:rPr>
          <w:rStyle w:val="apple-style-span"/>
          <w:rFonts w:ascii="Arial" w:hAnsi="Arial" w:cs="Arial"/>
          <w:color w:val="000000"/>
          <w:szCs w:val="24"/>
          <w:shd w:val="clear" w:color="auto" w:fill="FFFFFF"/>
        </w:rPr>
        <w:t>ction plan...</w:t>
      </w:r>
    </w:p>
    <w:p w:rsidR="00E8331D" w:rsidRPr="00F16C9B" w:rsidRDefault="00A356C5" w:rsidP="00A356C5">
      <w:pPr>
        <w:pStyle w:val="ListParagraph"/>
        <w:numPr>
          <w:ilvl w:val="0"/>
          <w:numId w:val="1"/>
        </w:numPr>
        <w:rPr>
          <w:rFonts w:ascii="Arial" w:hAnsi="Arial" w:cs="Arial"/>
          <w:color w:val="000000"/>
          <w:szCs w:val="24"/>
          <w:shd w:val="clear" w:color="auto" w:fill="FFFFFF"/>
        </w:rPr>
      </w:pPr>
      <w:r w:rsidRPr="00F16C9B">
        <w:rPr>
          <w:rStyle w:val="apple-style-span"/>
          <w:rFonts w:ascii="Arial" w:hAnsi="Arial" w:cs="Arial"/>
          <w:color w:val="000000"/>
          <w:szCs w:val="24"/>
          <w:shd w:val="clear" w:color="auto" w:fill="FFFFFF"/>
        </w:rPr>
        <w:t>W</w:t>
      </w:r>
      <w:r w:rsidR="00E8331D" w:rsidRPr="00F16C9B">
        <w:rPr>
          <w:rStyle w:val="apple-style-span"/>
          <w:rFonts w:ascii="Arial" w:hAnsi="Arial" w:cs="Arial"/>
          <w:color w:val="000000"/>
          <w:szCs w:val="24"/>
          <w:shd w:val="clear" w:color="auto" w:fill="FFFFFF"/>
        </w:rPr>
        <w:t>hat I learned from this experience...</w:t>
      </w:r>
    </w:p>
    <w:sectPr w:rsidR="00E8331D" w:rsidRPr="00F16C9B" w:rsidSect="00336CAE">
      <w:pgSz w:w="12240" w:h="15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93644"/>
    <w:multiLevelType w:val="hybridMultilevel"/>
    <w:tmpl w:val="73C0EF6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91E2BBB"/>
    <w:multiLevelType w:val="hybridMultilevel"/>
    <w:tmpl w:val="9A461BD4"/>
    <w:lvl w:ilvl="0" w:tplc="0FFA6406">
      <w:numFmt w:val="bullet"/>
      <w:lvlText w:val="-"/>
      <w:lvlJc w:val="left"/>
      <w:pPr>
        <w:ind w:left="720" w:hanging="360"/>
      </w:pPr>
      <w:rPr>
        <w:rFonts w:ascii="Times New Roman" w:eastAsiaTheme="minorHAnsi" w:hAnsi="Times New Roman"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E8331D"/>
    <w:rsid w:val="00007255"/>
    <w:rsid w:val="00220135"/>
    <w:rsid w:val="00336CAE"/>
    <w:rsid w:val="00354233"/>
    <w:rsid w:val="003C115C"/>
    <w:rsid w:val="005862B1"/>
    <w:rsid w:val="006E6023"/>
    <w:rsid w:val="00A356C5"/>
    <w:rsid w:val="00A71717"/>
    <w:rsid w:val="00C22FCD"/>
    <w:rsid w:val="00D0673F"/>
    <w:rsid w:val="00D557F4"/>
    <w:rsid w:val="00E8331D"/>
    <w:rsid w:val="00EC32B7"/>
    <w:rsid w:val="00EE50EE"/>
    <w:rsid w:val="00F16C9B"/>
    <w:rsid w:val="00F30DA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8331D"/>
  </w:style>
  <w:style w:type="paragraph" w:styleId="ListParagraph">
    <w:name w:val="List Paragraph"/>
    <w:basedOn w:val="Normal"/>
    <w:uiPriority w:val="34"/>
    <w:qFormat/>
    <w:rsid w:val="00E833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dc:creator>
  <cp:lastModifiedBy>Nikki</cp:lastModifiedBy>
  <cp:revision>7</cp:revision>
  <dcterms:created xsi:type="dcterms:W3CDTF">2011-10-14T16:38:00Z</dcterms:created>
  <dcterms:modified xsi:type="dcterms:W3CDTF">2011-10-17T20:08:00Z</dcterms:modified>
</cp:coreProperties>
</file>